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7EAAC" w14:textId="1C026E7A" w:rsidR="003D1965" w:rsidRPr="001C0A17" w:rsidRDefault="003D1965" w:rsidP="001C0A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«Ваш ребенок кусается!»</w:t>
      </w:r>
    </w:p>
    <w:p w14:paraId="6BDFAEAF" w14:textId="0EC04C9D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Неприятные чувства испытывают мамы, которым воспитатель детского сада или родители других детей на площадке с возмущением говорят: «Ваш ребенок кусается!» Удивление, стыд, негодование — все эти эмоции проносятся в голове матери: «Почему кусается ребенок? Ведь мы воспитываем его и все объясняем!»</w:t>
      </w:r>
    </w:p>
    <w:p w14:paraId="7F3D6F40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Чтобы понять, почему ребенок стал кусаться, надо оценить ситуацию, в которой это произошло, а также учитывать возраст «хулигана». Причины, по которым кусается ребенок 10 месяцев, будут кардинально отличаться от причин, по которым двух-четырехлетний ребенок начал кусаться. И способы справиться с таким поведением тоже будут разными.</w:t>
      </w:r>
    </w:p>
    <w:p w14:paraId="72E1D7DE" w14:textId="77777777" w:rsidR="003D1965" w:rsidRPr="001C0A17" w:rsidRDefault="003D1965" w:rsidP="001C0A17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 кусается: причины</w:t>
      </w:r>
    </w:p>
    <w:p w14:paraId="5D2355F5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Рассмотрим, как меняются причины того, почему маленькие дети кусаются, в зависимости от их возраста.</w:t>
      </w:r>
    </w:p>
    <w:p w14:paraId="2FA59104" w14:textId="77777777" w:rsidR="003D1965" w:rsidRPr="001C0A17" w:rsidRDefault="003D1965" w:rsidP="001C0A1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Ребенок кусается в 8 месяцев</w:t>
      </w:r>
    </w:p>
    <w:p w14:paraId="7DB90756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Скорее всего, виной этому — дискомфорт и боль, связанные с прорезыванием зубов. Ребенок становится капризным, плаксивым, он готов кусать и грызть все, что попадется под руку: погремушку, свои пальцы, плечо соседа. Если маленький ребенок кусается, потому что его десны набухли и покраснели, пусть у него под рукой всегда будут пластиковые или резиновые игрушки-</w:t>
      </w:r>
      <w:proofErr w:type="spellStart"/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прорезыватели</w:t>
      </w:r>
      <w:proofErr w:type="spellEnd"/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. Покрасневшие десны можно смазывать гелями с анестезирующим эффектом («</w:t>
      </w:r>
      <w:proofErr w:type="spellStart"/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Калгель</w:t>
      </w:r>
      <w:proofErr w:type="spellEnd"/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», «</w:t>
      </w:r>
      <w:proofErr w:type="spellStart"/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Камистад</w:t>
      </w:r>
      <w:proofErr w:type="spellEnd"/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-гель»). Но до года-полутора проблема с болезненным прорезыванием зубов в любом случае может сохраняться, поэтому если, например, ребенок 11 месяцев кусается, этот период можно просто переждать, не предпринимая особых мер.</w:t>
      </w:r>
    </w:p>
    <w:p w14:paraId="3E5B79FC" w14:textId="77777777" w:rsidR="003D1965" w:rsidRPr="001C0A17" w:rsidRDefault="003D1965" w:rsidP="001C0A17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Ребенок в 1 год кусается</w:t>
      </w:r>
    </w:p>
    <w:p w14:paraId="5663893E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Если зубки ребенка уже не беспокоят, но годовалый ребенок кусается во время игры или просто так — это может говорить о переутомлении. Переизбыток эмоций, с которыми малыш не может справиться, становится причиной, почему годовалый ребенок кусается. Если ваш малыш в радостном или гневном порыве может больно укусить родителя или товарища по игре, нельзя оставлять это без внимания. Скажите ребенку твердое «нельзя», прервите игру, покажите, что обижены и не намерены продолжать веселье. Если ребенок кусает других детей — заберите его из игры и объясните, что так будет всякий раз, когда он будет кусаться.</w:t>
      </w:r>
    </w:p>
    <w:p w14:paraId="4395016A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Еще один способ, как отучить годовалого ребенка кусаться: предложить ему интересные и одновременно успокаивающие, требующие созидательного труда занятия: лепку, конструктор, игры с песком и водой, рисование карандашами и мелками.</w:t>
      </w:r>
    </w:p>
    <w:p w14:paraId="46641CF1" w14:textId="77777777" w:rsidR="003D1965" w:rsidRPr="001C0A17" w:rsidRDefault="003D1965" w:rsidP="001C0A17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Ребенок в 2 года кусается</w:t>
      </w:r>
    </w:p>
    <w:p w14:paraId="09B736CD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lastRenderedPageBreak/>
        <w:t>Если ребенку уже исполнилось два года, родители начинают волноваться, почему такой, казалось бы, уже взрослый и все понимающий ребенок кусается, что делать и как его отучить?</w:t>
      </w:r>
    </w:p>
    <w:p w14:paraId="54BE0381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Два года — это возраст, когда многие дети начинают ходить в детский сад или развивающие группы, где встречаются с другими детьми и порой хотят подчинить их себе и таким первобытным способом продемонстрировать свое лидерство. Если ребенок в год кусается от переизбытка чувств, часто безо всякого умысла, то в два года ребенок уже действует сознательно. К сознанию и надо обращаться, объясняя, что такие методы установления лидерства окружающим не нравятся, они недопустимы и приведут к тому, что с ним никто не захочет дружить.</w:t>
      </w:r>
    </w:p>
    <w:p w14:paraId="18994C13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Если ваш ребенок укусил товарища, вместе с ним подойдите для того, чтобы пожалеть пострадавшего и попросить прощения: малыш должен знать, как следует поступить, чтобы исправить положение.</w:t>
      </w:r>
    </w:p>
    <w:p w14:paraId="4C083112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Вместе с ребенком можно продумать неагрессивные методы привлечения внимания и завоевания новых друзей.</w:t>
      </w:r>
    </w:p>
    <w:p w14:paraId="714F53E8" w14:textId="77777777" w:rsidR="003D1965" w:rsidRPr="001C0A17" w:rsidRDefault="003D1965" w:rsidP="001C0A17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Ребенок в 3 года кусается</w:t>
      </w:r>
    </w:p>
    <w:p w14:paraId="0B52D95B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Если кусается ребенок трех лет и старше, обратите пристальное внимание на его отношения со сверстниками. Может быть, ребенок чувствует себя изгоем, у него есть проблемы в общении и ему приходится таким образом защищаться?</w:t>
      </w:r>
    </w:p>
    <w:p w14:paraId="04692518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Если же ребенок не защищается, а именно атакует, у него могут быть проблемы с самоконтролем. В таком случае, чтобы определить, как отучить ребенка кусаться, необходимо проконсультироваться с неврологом и психологом.</w:t>
      </w:r>
    </w:p>
    <w:p w14:paraId="50C0C390" w14:textId="77777777" w:rsidR="003D1965" w:rsidRPr="001C0A17" w:rsidRDefault="003D1965" w:rsidP="001C0A17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b/>
          <w:bCs/>
          <w:sz w:val="24"/>
          <w:szCs w:val="24"/>
        </w:rPr>
        <w:t>Как отучить маленького ребенка кусаться?</w:t>
      </w:r>
    </w:p>
    <w:p w14:paraId="0E1B4DD9" w14:textId="77777777" w:rsidR="003D1965" w:rsidRPr="001C0A17" w:rsidRDefault="003D1965" w:rsidP="001C0A1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Попытайтесь понять, почему кусается маленький ребенок. Любая агрессия — это способ заявить о чем-то, чего не замечают. Чем больше ласки и заботы вы проявите к ребенку, тем больше шансов, что кусаться он не будет.</w:t>
      </w:r>
    </w:p>
    <w:p w14:paraId="48862BD6" w14:textId="77777777" w:rsidR="003D1965" w:rsidRPr="001C0A17" w:rsidRDefault="003D1965" w:rsidP="001C0A1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Если ребенок 9 месяцев кусается, объяснять ему что-либо затруднительно, ведь он мало что поймет. Но недопустимо и физическое наказание. Тем более не стоит, если ребенок сильно кусается, демонстративно кусать его в ответ — это, </w:t>
      </w:r>
      <w:proofErr w:type="spellStart"/>
      <w:proofErr w:type="gramStart"/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наоборот,покажет</w:t>
      </w:r>
      <w:proofErr w:type="spellEnd"/>
      <w:proofErr w:type="gramEnd"/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ему, что такое поведение допустимо.</w:t>
      </w:r>
    </w:p>
    <w:p w14:paraId="5E4C9ECF" w14:textId="77777777" w:rsidR="003D1965" w:rsidRPr="001C0A17" w:rsidRDefault="003D1965" w:rsidP="001C0A1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Что делать, если годовалый ребенок кусается? Отвлекать его интересными играми, а также почаще предлагать погрызть сушки, морковку или яблоко. Если кусается ребенок более старшего возраста — следует искать причину возникающей агрессии и проговаривать ее вместе с ребенком.</w:t>
      </w:r>
    </w:p>
    <w:p w14:paraId="3C7564E2" w14:textId="77777777" w:rsidR="003D1965" w:rsidRPr="001C0A17" w:rsidRDefault="003D1965" w:rsidP="001C0A17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t>Снижению агрессивности ребенка также будут способствовать психологический комфорт в семье, здоровый распорядок дня, достаточный сон и продолжительные прогулки.</w:t>
      </w:r>
    </w:p>
    <w:p w14:paraId="7EAC0B56" w14:textId="77777777" w:rsidR="003D1965" w:rsidRPr="001C0A17" w:rsidRDefault="003D1965" w:rsidP="001C0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1C0A17">
        <w:rPr>
          <w:rFonts w:ascii="Times New Roman" w:eastAsia="Times New Roman" w:hAnsi="Times New Roman" w:cs="Times New Roman"/>
          <w:spacing w:val="8"/>
          <w:sz w:val="24"/>
          <w:szCs w:val="24"/>
        </w:rPr>
        <w:lastRenderedPageBreak/>
        <w:t>Если ребенок кусается, советы психолога могут потребоваться и родителям, чтобы узнать, как правильно реагировать на происходящее и какой полезной деятельностью занять ребенка, чтобы направить его эмоции в позитивное русло.</w:t>
      </w:r>
    </w:p>
    <w:p w14:paraId="72E08FA4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  Многие родители сталкиваются с таким агрессивным действием ребенка как </w:t>
      </w:r>
      <w:proofErr w:type="spellStart"/>
      <w:r>
        <w:rPr>
          <w:rStyle w:val="c2"/>
          <w:color w:val="000000"/>
          <w:sz w:val="28"/>
          <w:szCs w:val="28"/>
        </w:rPr>
        <w:t>кусание</w:t>
      </w:r>
      <w:proofErr w:type="spellEnd"/>
      <w:r>
        <w:rPr>
          <w:rStyle w:val="c2"/>
          <w:color w:val="000000"/>
          <w:sz w:val="28"/>
          <w:szCs w:val="28"/>
        </w:rPr>
        <w:t xml:space="preserve">. Обычно период </w:t>
      </w:r>
      <w:proofErr w:type="spellStart"/>
      <w:r>
        <w:rPr>
          <w:rStyle w:val="c2"/>
          <w:color w:val="000000"/>
          <w:sz w:val="28"/>
          <w:szCs w:val="28"/>
        </w:rPr>
        <w:t>кусания</w:t>
      </w:r>
      <w:proofErr w:type="spellEnd"/>
      <w:r>
        <w:rPr>
          <w:rStyle w:val="c2"/>
          <w:color w:val="000000"/>
          <w:sz w:val="28"/>
          <w:szCs w:val="28"/>
        </w:rPr>
        <w:t xml:space="preserve"> начинается, когда ребенку исполняется два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года,а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особенно ярко проявляется в период кризиса 3 лет.                                                                                                                              </w:t>
      </w:r>
    </w:p>
    <w:p w14:paraId="2BF37001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Если кусается годовалый ребенок, когда у него режутся </w:t>
      </w:r>
      <w:proofErr w:type="gramStart"/>
      <w:r>
        <w:rPr>
          <w:rStyle w:val="c2"/>
          <w:color w:val="000000"/>
          <w:sz w:val="28"/>
          <w:szCs w:val="28"/>
        </w:rPr>
        <w:t>зубки  –</w:t>
      </w:r>
      <w:proofErr w:type="gramEnd"/>
      <w:r>
        <w:rPr>
          <w:rStyle w:val="c2"/>
          <w:color w:val="000000"/>
          <w:sz w:val="28"/>
          <w:szCs w:val="28"/>
        </w:rPr>
        <w:t xml:space="preserve"> это нормально. Так же потребность укусить у него возникает, когда он злиться или устал. Это может происходить как в шутку, так и со зла.</w:t>
      </w:r>
    </w:p>
    <w:p w14:paraId="351C9FB8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        Если кусается двухгодовалый ребенок, то причину следует искать, прежде всего, в семье, в стиле семейного воспитания.  Реакция большинства взрослых на то, что ребенок кусается, весьма эмоциональна. Агрессивные действия ребенка жестко подавляются. В адрес ребенка можно услышать массу угроз. Да, так гораздо проще, намного проще, чем </w:t>
      </w:r>
      <w:proofErr w:type="gramStart"/>
      <w:r>
        <w:rPr>
          <w:rStyle w:val="c2"/>
          <w:color w:val="000000"/>
          <w:sz w:val="28"/>
          <w:szCs w:val="28"/>
        </w:rPr>
        <w:t>попытаться  понять</w:t>
      </w:r>
      <w:proofErr w:type="gramEnd"/>
      <w:r>
        <w:rPr>
          <w:rStyle w:val="c2"/>
          <w:color w:val="000000"/>
          <w:sz w:val="28"/>
          <w:szCs w:val="28"/>
        </w:rPr>
        <w:t xml:space="preserve">  почему ребенок так себя ведет, почему он вдруг ни с того ни сего начал кусаться.  </w:t>
      </w:r>
    </w:p>
    <w:p w14:paraId="26282904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Чтобы ребенок перестал кусаться ему потребуется ваша помощь. Итак, для принятия правильного решения, что делать, если ребенок кусается, </w:t>
      </w:r>
      <w:proofErr w:type="gramStart"/>
      <w:r>
        <w:rPr>
          <w:rStyle w:val="c2"/>
          <w:color w:val="000000"/>
          <w:sz w:val="28"/>
          <w:szCs w:val="28"/>
        </w:rPr>
        <w:t>необходимо,  прежде</w:t>
      </w:r>
      <w:proofErr w:type="gramEnd"/>
      <w:r>
        <w:rPr>
          <w:rStyle w:val="c2"/>
          <w:color w:val="000000"/>
          <w:sz w:val="28"/>
          <w:szCs w:val="28"/>
        </w:rPr>
        <w:t xml:space="preserve"> всего, выявить причину.</w:t>
      </w:r>
    </w:p>
    <w:p w14:paraId="6DBA49C1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        Начнем с того, что в период раннего возраста с 1 до 3 лет наступает новая стадия развития ребенка – автономная.  Происходит отделение личности ребенка, становление его самосознания, т.е. ребенок выделяет себя в окружающем мире.  От него в этот период часто можно услышать фразу «Я сам!».  Происходит формирование и отстаивание ребенком своей автономности и независимости. Возрастает чувство самостоятельности.  Желания ребенка растут, он требует, присваивает, разрушает, проверяет силу своих возможностей. Здесь важен контроль со стороны родителей. Внешняя твердость взрослых тренирует у ребенка чувство различения (можно - нельзя, хорошо - плохо). На основе этих ограничений, социального неодобрения формируется чувство стыда и сомнения. При условии, если родители не будут подавлять в ребенке стремление к автономности, чрезмерно его опекая, у него к трем годам сформируются такие положительные качества как гордость и доброжелательность.  Соответственно, </w:t>
      </w:r>
      <w:proofErr w:type="gramStart"/>
      <w:r>
        <w:rPr>
          <w:rStyle w:val="c2"/>
          <w:color w:val="000000"/>
          <w:sz w:val="28"/>
          <w:szCs w:val="28"/>
        </w:rPr>
        <w:t>излишняя  опека</w:t>
      </w:r>
      <w:proofErr w:type="gramEnd"/>
      <w:r>
        <w:rPr>
          <w:rStyle w:val="c2"/>
          <w:color w:val="000000"/>
          <w:sz w:val="28"/>
          <w:szCs w:val="28"/>
        </w:rPr>
        <w:t xml:space="preserve"> взрослых поспособствует формированию у ребенка чувства стыда, сомнения, неуверенности.</w:t>
      </w:r>
    </w:p>
    <w:p w14:paraId="1EAC6002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</w:t>
      </w:r>
      <w:proofErr w:type="gramStart"/>
      <w:r>
        <w:rPr>
          <w:rStyle w:val="c2"/>
          <w:color w:val="000000"/>
          <w:sz w:val="28"/>
          <w:szCs w:val="28"/>
        </w:rPr>
        <w:t>На  развитие</w:t>
      </w:r>
      <w:proofErr w:type="gramEnd"/>
      <w:r>
        <w:rPr>
          <w:rStyle w:val="c2"/>
          <w:color w:val="000000"/>
          <w:sz w:val="28"/>
          <w:szCs w:val="28"/>
        </w:rPr>
        <w:t xml:space="preserve"> личности ребенка, формирование у него положительных  качеств влияет правильно избранный родителями  стиль семейного  воспитания, общения с ребенком.</w:t>
      </w:r>
    </w:p>
    <w:p w14:paraId="55EBFFF9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Если ранее, ребенок мог требовать что-то от взрослых используя плач, то в возрасте двух - трех лет, попадая в коллектив других детей, они сталкиваются с новыми, неожиданными для </w:t>
      </w:r>
      <w:proofErr w:type="gramStart"/>
      <w:r>
        <w:rPr>
          <w:rStyle w:val="c2"/>
          <w:color w:val="000000"/>
          <w:sz w:val="28"/>
          <w:szCs w:val="28"/>
        </w:rPr>
        <w:t>них  взаимоотношениями</w:t>
      </w:r>
      <w:proofErr w:type="gramEnd"/>
      <w:r>
        <w:rPr>
          <w:rStyle w:val="c2"/>
          <w:color w:val="000000"/>
          <w:sz w:val="28"/>
          <w:szCs w:val="28"/>
        </w:rPr>
        <w:t xml:space="preserve">. Дети могут ударить, дать сдачу, могут не отдать «без боя» свою игрушку. Мы с вами знаем, что дети в этом возрасте сделают все, чтобы получить то, что они хотят, любым способом, кто-то криком, кто-то плачем, кто-то ударит, а кто-то может и укусить. </w:t>
      </w:r>
      <w:proofErr w:type="spellStart"/>
      <w:r>
        <w:rPr>
          <w:rStyle w:val="c2"/>
          <w:color w:val="000000"/>
          <w:sz w:val="28"/>
          <w:szCs w:val="28"/>
        </w:rPr>
        <w:t>Кусание</w:t>
      </w:r>
      <w:proofErr w:type="spellEnd"/>
      <w:r>
        <w:rPr>
          <w:rStyle w:val="c2"/>
          <w:color w:val="000000"/>
          <w:sz w:val="28"/>
          <w:szCs w:val="28"/>
        </w:rPr>
        <w:t xml:space="preserve"> в этом случае следует рассматривать как способ защиты ребенка себя или своей игрушки.</w:t>
      </w:r>
    </w:p>
    <w:p w14:paraId="59C7C5BA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Если ваш ребенок проявляет агрессию таким способом как </w:t>
      </w:r>
      <w:proofErr w:type="spellStart"/>
      <w:r>
        <w:rPr>
          <w:rStyle w:val="c2"/>
          <w:color w:val="000000"/>
          <w:sz w:val="28"/>
          <w:szCs w:val="28"/>
        </w:rPr>
        <w:t>кусание</w:t>
      </w:r>
      <w:proofErr w:type="spellEnd"/>
      <w:r>
        <w:rPr>
          <w:rStyle w:val="c2"/>
          <w:color w:val="000000"/>
          <w:sz w:val="28"/>
          <w:szCs w:val="28"/>
        </w:rPr>
        <w:t xml:space="preserve">, это может быть связано </w:t>
      </w:r>
      <w:proofErr w:type="gramStart"/>
      <w:r>
        <w:rPr>
          <w:rStyle w:val="c2"/>
          <w:color w:val="000000"/>
          <w:sz w:val="28"/>
          <w:szCs w:val="28"/>
        </w:rPr>
        <w:t>как  с</w:t>
      </w:r>
      <w:proofErr w:type="gramEnd"/>
      <w:r>
        <w:rPr>
          <w:rStyle w:val="c2"/>
          <w:color w:val="000000"/>
          <w:sz w:val="28"/>
          <w:szCs w:val="28"/>
        </w:rPr>
        <w:t xml:space="preserve"> проявлением его  амбиций,  так и указывать на некие семейные проблемы. Довольно часто дети, недополучающие внимания и ласки от родителей, привлекают к себе их внимание, направляя на них свою агрессию.  </w:t>
      </w:r>
    </w:p>
    <w:p w14:paraId="5FF95B57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Выявив причину, нужно немедленно приступать к принятию мер по ее </w:t>
      </w:r>
      <w:proofErr w:type="gramStart"/>
      <w:r>
        <w:rPr>
          <w:rStyle w:val="c2"/>
          <w:color w:val="000000"/>
          <w:sz w:val="28"/>
          <w:szCs w:val="28"/>
        </w:rPr>
        <w:t>устранению, для того, чтобы</w:t>
      </w:r>
      <w:proofErr w:type="gramEnd"/>
      <w:r>
        <w:rPr>
          <w:rStyle w:val="c2"/>
          <w:color w:val="000000"/>
          <w:sz w:val="28"/>
          <w:szCs w:val="28"/>
        </w:rPr>
        <w:t xml:space="preserve"> подобное агрессивное поведение не закрепилось и не вошло в привычку у ребенка.</w:t>
      </w:r>
    </w:p>
    <w:p w14:paraId="7C321296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Что же делать, когда ребенок ведет себя агрессивно по отношению к другим детям или взрослым?</w:t>
      </w:r>
    </w:p>
    <w:p w14:paraId="27FFF99B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Прежде всего, постарайтесь предупредить агрессивные действия со стороны ребенка по отношению к другим. Если вы заметили, что ребенок начинает сердиться, нервничать, </w:t>
      </w:r>
      <w:proofErr w:type="gramStart"/>
      <w:r>
        <w:rPr>
          <w:rStyle w:val="c2"/>
          <w:color w:val="000000"/>
          <w:sz w:val="28"/>
          <w:szCs w:val="28"/>
        </w:rPr>
        <w:t>спорить  переключите</w:t>
      </w:r>
      <w:proofErr w:type="gramEnd"/>
      <w:r>
        <w:rPr>
          <w:rStyle w:val="c2"/>
          <w:color w:val="000000"/>
          <w:sz w:val="28"/>
          <w:szCs w:val="28"/>
        </w:rPr>
        <w:t xml:space="preserve"> его внимание на что-нибудь другое, отвлеките его. Например, предложите ребенку поиграть в какую-нибудь интересную игру или предложите ему побыть одному, подумать над своим поведением. У этого метода есть плюсы. Он уменьшает количество социальных контактов ребенка с другими детьми, взрослыми. </w:t>
      </w:r>
      <w:proofErr w:type="spellStart"/>
      <w:r>
        <w:rPr>
          <w:rStyle w:val="c2"/>
          <w:color w:val="000000"/>
          <w:sz w:val="28"/>
          <w:szCs w:val="28"/>
        </w:rPr>
        <w:t>Кусание</w:t>
      </w:r>
      <w:proofErr w:type="spellEnd"/>
      <w:r>
        <w:rPr>
          <w:rStyle w:val="c2"/>
          <w:color w:val="000000"/>
          <w:sz w:val="28"/>
          <w:szCs w:val="28"/>
        </w:rPr>
        <w:t xml:space="preserve"> в случае долгого </w:t>
      </w:r>
      <w:proofErr w:type="gramStart"/>
      <w:r>
        <w:rPr>
          <w:rStyle w:val="c2"/>
          <w:color w:val="000000"/>
          <w:sz w:val="28"/>
          <w:szCs w:val="28"/>
        </w:rPr>
        <w:t>времяпрепровождения  ребенка</w:t>
      </w:r>
      <w:proofErr w:type="gramEnd"/>
      <w:r>
        <w:rPr>
          <w:rStyle w:val="c2"/>
          <w:color w:val="000000"/>
          <w:sz w:val="28"/>
          <w:szCs w:val="28"/>
        </w:rPr>
        <w:t xml:space="preserve">  в коллективе детей (взрослых) является проявлением перевозбуждения.</w:t>
      </w:r>
    </w:p>
    <w:p w14:paraId="2217858E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Если кусается ребенок, который не умеет еще говорить, необходимо озвучить его </w:t>
      </w:r>
      <w:proofErr w:type="gramStart"/>
      <w:r>
        <w:rPr>
          <w:rStyle w:val="c2"/>
          <w:color w:val="000000"/>
          <w:sz w:val="28"/>
          <w:szCs w:val="28"/>
        </w:rPr>
        <w:t>поведение, для того, чтобы</w:t>
      </w:r>
      <w:proofErr w:type="gramEnd"/>
      <w:r>
        <w:rPr>
          <w:rStyle w:val="c2"/>
          <w:color w:val="000000"/>
          <w:sz w:val="28"/>
          <w:szCs w:val="28"/>
        </w:rPr>
        <w:t xml:space="preserve"> он запомнил его название, сказав: «Ты кусаешься!». Далее скажите: «Нельзя кусать людей, никогда так больше не делай!».  Затем переключите внимание ребенка на что-то для него интересное. Предотвратить его агрессивные действия можно с помощью предложенной ему альтернативы.  Спросите, как только заметили, что ребенок начал нервничать: «Ты хочешь поиграть с куклой или машинками?».</w:t>
      </w:r>
    </w:p>
    <w:p w14:paraId="7B6B4EAE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вам не удалось предупредить агрессивное поведение ребенка, вам необходимо в этом случае остановить дальнейшее проявление агрессивных действий со стороны ребенка. Для этого осторожно, без резких движений обнимите его.</w:t>
      </w:r>
    </w:p>
    <w:p w14:paraId="5EB66EF5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Далее, смотря в глаза ребенку, расскажите ему о его чувствах, например: «Ты не хочешь отдавать Маше свою игрушку. Я тебя понимаю и т.д.». Старайтесь, чтобы ваша фраза </w:t>
      </w:r>
      <w:proofErr w:type="gramStart"/>
      <w:r>
        <w:rPr>
          <w:rStyle w:val="c2"/>
          <w:color w:val="000000"/>
          <w:sz w:val="28"/>
          <w:szCs w:val="28"/>
        </w:rPr>
        <w:t>звучала  утвердительно</w:t>
      </w:r>
      <w:proofErr w:type="gramEnd"/>
      <w:r>
        <w:rPr>
          <w:rStyle w:val="c2"/>
          <w:color w:val="000000"/>
          <w:sz w:val="28"/>
          <w:szCs w:val="28"/>
        </w:rPr>
        <w:t>, была  эмоционально схожа с состоянием ребенка.   Важно показать ребенку, что вы его понимаете, что цель таких агрессивных действий ребенка – показать свое чувство обиды. И что при достижении цели дальнейшее проявление агрессивных действий бессмысленно.</w:t>
      </w:r>
    </w:p>
    <w:p w14:paraId="17CB8FB0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ребенок укусил или ударил вас – скажите ему безразличным тоном: «Мне больно. Я очень сержусь, когда меня кусают».  </w:t>
      </w:r>
    </w:p>
    <w:p w14:paraId="77540EE1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Утешьте пострадавшего, проявите к нему сочувствие на глазах укусившего </w:t>
      </w:r>
      <w:proofErr w:type="gramStart"/>
      <w:r>
        <w:rPr>
          <w:rStyle w:val="c2"/>
          <w:color w:val="000000"/>
          <w:sz w:val="28"/>
          <w:szCs w:val="28"/>
        </w:rPr>
        <w:t>его  ребенка</w:t>
      </w:r>
      <w:proofErr w:type="gramEnd"/>
      <w:r>
        <w:rPr>
          <w:rStyle w:val="c2"/>
          <w:color w:val="000000"/>
          <w:sz w:val="28"/>
          <w:szCs w:val="28"/>
        </w:rPr>
        <w:t>. Таким образом, ребенку подается пример того, как нужно выражать сочувствие. Дайте возможность ребенку загладить свою вину, предложите ему наложить пластырь на место укуса, извиниться, нарисовать рисунок и подарить пострадавшему.  </w:t>
      </w:r>
    </w:p>
    <w:p w14:paraId="6ECBB390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Научите ребенка договариваться, выражать свои чувства, отстаивать свое мнение и желания словами. При случае говорите ребенку: «Мне нравится, что ты ведешь себя сдержанно».</w:t>
      </w:r>
    </w:p>
    <w:p w14:paraId="17B495D3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Советы родителям:</w:t>
      </w:r>
    </w:p>
    <w:p w14:paraId="05E47288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Ни в коем случае нельзя кричать </w:t>
      </w:r>
      <w:proofErr w:type="gramStart"/>
      <w:r>
        <w:rPr>
          <w:rStyle w:val="c2"/>
          <w:color w:val="000000"/>
          <w:sz w:val="28"/>
          <w:szCs w:val="28"/>
        </w:rPr>
        <w:t>или  бить</w:t>
      </w:r>
      <w:proofErr w:type="gramEnd"/>
      <w:r>
        <w:rPr>
          <w:rStyle w:val="c2"/>
          <w:color w:val="000000"/>
          <w:sz w:val="28"/>
          <w:szCs w:val="28"/>
        </w:rPr>
        <w:t xml:space="preserve"> ребенка.  </w:t>
      </w:r>
      <w:proofErr w:type="gramStart"/>
      <w:r>
        <w:rPr>
          <w:rStyle w:val="c2"/>
          <w:color w:val="000000"/>
          <w:sz w:val="28"/>
          <w:szCs w:val="28"/>
        </w:rPr>
        <w:t>Кого либо</w:t>
      </w:r>
      <w:proofErr w:type="gramEnd"/>
      <w:r>
        <w:rPr>
          <w:rStyle w:val="c2"/>
          <w:color w:val="000000"/>
          <w:sz w:val="28"/>
          <w:szCs w:val="28"/>
        </w:rPr>
        <w:t xml:space="preserve"> кусая, ребенка переполняет чувство злости. Он не способен осознавать то, что он делает.  Приказывая ребенку, не дав ему успокоиться, вы спровоцирует у него еще большую вспышку ярости. Помните, остановленные агрессивные действия ребенка, могут привести   к тому, что не </w:t>
      </w:r>
      <w:proofErr w:type="spellStart"/>
      <w:r>
        <w:rPr>
          <w:rStyle w:val="c2"/>
          <w:color w:val="000000"/>
          <w:sz w:val="28"/>
          <w:szCs w:val="28"/>
        </w:rPr>
        <w:t>выплеснувшиеся</w:t>
      </w:r>
      <w:proofErr w:type="spellEnd"/>
      <w:r>
        <w:rPr>
          <w:rStyle w:val="c2"/>
          <w:color w:val="000000"/>
          <w:sz w:val="28"/>
          <w:szCs w:val="28"/>
        </w:rPr>
        <w:t xml:space="preserve"> негативные эмоции останутся в ребенке и рано ли поздно проявят себя, найдут выход.</w:t>
      </w:r>
    </w:p>
    <w:p w14:paraId="280A8BB2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вас укусил ребенок - не кусайте его в ответ, иначе у него закрепится понимание того, что именно так и следует защищаться, отстаивать свое мнение.</w:t>
      </w:r>
    </w:p>
    <w:p w14:paraId="379DFFA9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Любите своего ребенка не только, когда он послушен и ласков, но и </w:t>
      </w:r>
      <w:proofErr w:type="gramStart"/>
      <w:r>
        <w:rPr>
          <w:rStyle w:val="c2"/>
          <w:color w:val="000000"/>
          <w:sz w:val="28"/>
          <w:szCs w:val="28"/>
        </w:rPr>
        <w:t>когда  он</w:t>
      </w:r>
      <w:proofErr w:type="gramEnd"/>
      <w:r>
        <w:rPr>
          <w:rStyle w:val="c2"/>
          <w:color w:val="000000"/>
          <w:sz w:val="28"/>
          <w:szCs w:val="28"/>
        </w:rPr>
        <w:t xml:space="preserve"> находится в состоянии гнева.</w:t>
      </w:r>
    </w:p>
    <w:p w14:paraId="4365C19F" w14:textId="77777777" w:rsidR="00104CD5" w:rsidRDefault="00104CD5" w:rsidP="00104C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идите на поводу своих эмоций.  Проявляйте ум и чуткость.</w:t>
      </w:r>
    </w:p>
    <w:p w14:paraId="0494AC2E" w14:textId="1FE5C9A4" w:rsidR="00F96BAB" w:rsidRDefault="00F96BAB" w:rsidP="001C0A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756322" w14:textId="2B68DEED" w:rsidR="0003183D" w:rsidRDefault="0003183D" w:rsidP="001C0A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3D0030" w14:textId="4C3D2653" w:rsidR="0003183D" w:rsidRDefault="0003183D" w:rsidP="001C0A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F425C7" w14:textId="782C05D4" w:rsidR="0003183D" w:rsidRDefault="0003183D" w:rsidP="001C0A17">
      <w:pPr>
        <w:spacing w:after="0" w:line="360" w:lineRule="auto"/>
        <w:rPr>
          <w:rFonts w:ascii="Roboto" w:hAnsi="Roboto"/>
          <w:color w:val="000000"/>
          <w:sz w:val="23"/>
          <w:szCs w:val="23"/>
          <w:shd w:val="clear" w:color="auto" w:fill="FFFFFF"/>
        </w:rPr>
      </w:pPr>
      <w:r>
        <w:rPr>
          <w:rFonts w:ascii="Roboto" w:hAnsi="Roboto"/>
          <w:color w:val="000000"/>
          <w:sz w:val="23"/>
          <w:szCs w:val="23"/>
          <w:shd w:val="clear" w:color="auto" w:fill="FFFFFF"/>
        </w:rPr>
        <w:t>Наши детки пробуют мир на вкус. И это правда, ведь рот, язык, имеющиеся на нем рецепторы – первые инструменты малыша, с помощью которых он узнает, как устроена жизнь. Именно поэтому крохи так любят тащить в рот все, что плохо лежит – от своих игрушек до взрослых предметов - очков, ключей и даже денег. Эту стадию развития проходят все без исключения. Но у многих ребят в определенном возрасте появляется еще одна неприятная привычка — кусаться или щипать окружающих. </w:t>
      </w:r>
      <w:r>
        <w:rPr>
          <w:rStyle w:val="a3"/>
          <w:rFonts w:ascii="Roboto" w:hAnsi="Roboto"/>
          <w:color w:val="000000"/>
          <w:sz w:val="23"/>
          <w:szCs w:val="23"/>
          <w:bdr w:val="none" w:sz="0" w:space="0" w:color="auto" w:frame="1"/>
          <w:shd w:val="clear" w:color="auto" w:fill="FFFFFF"/>
        </w:rPr>
        <w:t>Малыш может покусать других детей на площадке или в детском саду, очень больно ущипнуть родственников или гостей, которые пришли в дом.</w:t>
      </w:r>
      <w:r>
        <w:rPr>
          <w:rFonts w:ascii="Roboto" w:hAnsi="Roboto"/>
          <w:color w:val="000000"/>
          <w:sz w:val="23"/>
          <w:szCs w:val="23"/>
          <w:shd w:val="clear" w:color="auto" w:fill="FFFFFF"/>
        </w:rPr>
        <w:t> Родителям стыдно, уговоры на ребенка не действуют. Что же делать в этой ситуации? Как отучить чадо пускать в ход ногти и зубы?</w:t>
      </w:r>
    </w:p>
    <w:p w14:paraId="4BE89864" w14:textId="352B1BCE" w:rsidR="0003183D" w:rsidRDefault="0003183D" w:rsidP="001C0A17">
      <w:pPr>
        <w:spacing w:after="0" w:line="360" w:lineRule="auto"/>
        <w:rPr>
          <w:rFonts w:ascii="Roboto" w:hAnsi="Roboto"/>
          <w:color w:val="000000"/>
          <w:sz w:val="23"/>
          <w:szCs w:val="23"/>
          <w:shd w:val="clear" w:color="auto" w:fill="FFFFFF"/>
        </w:rPr>
      </w:pPr>
    </w:p>
    <w:p w14:paraId="6B55065F" w14:textId="77777777" w:rsidR="0003183D" w:rsidRPr="0003183D" w:rsidRDefault="0003183D" w:rsidP="0003183D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Roboto" w:eastAsia="Times New Roman" w:hAnsi="Roboto" w:cs="Times New Roman"/>
          <w:b/>
          <w:bCs/>
          <w:color w:val="000000"/>
          <w:sz w:val="33"/>
          <w:szCs w:val="33"/>
        </w:rPr>
      </w:pPr>
      <w:r w:rsidRPr="0003183D">
        <w:rPr>
          <w:rFonts w:ascii="Roboto" w:eastAsia="Times New Roman" w:hAnsi="Roboto" w:cs="Times New Roman"/>
          <w:b/>
          <w:bCs/>
          <w:color w:val="000000"/>
          <w:sz w:val="33"/>
          <w:szCs w:val="33"/>
        </w:rPr>
        <w:t>Советы психолога</w:t>
      </w:r>
    </w:p>
    <w:p w14:paraId="37E250B8" w14:textId="77777777" w:rsidR="0003183D" w:rsidRPr="0003183D" w:rsidRDefault="0003183D" w:rsidP="0003183D">
      <w:pPr>
        <w:shd w:val="clear" w:color="auto" w:fill="FFFFFF"/>
        <w:spacing w:before="225" w:after="225" w:line="240" w:lineRule="auto"/>
        <w:textAlignment w:val="baseline"/>
        <w:rPr>
          <w:rFonts w:ascii="Roboto" w:eastAsia="Times New Roman" w:hAnsi="Roboto" w:cs="Times New Roman"/>
          <w:color w:val="000000"/>
          <w:sz w:val="23"/>
          <w:szCs w:val="23"/>
        </w:rPr>
      </w:pPr>
      <w:r w:rsidRPr="0003183D">
        <w:rPr>
          <w:rFonts w:ascii="Roboto" w:eastAsia="Times New Roman" w:hAnsi="Roboto" w:cs="Times New Roman"/>
          <w:color w:val="000000"/>
          <w:sz w:val="23"/>
          <w:szCs w:val="23"/>
        </w:rPr>
        <w:t>Часто можно услышать такой совет «А укусите его в ответ. Пусть прочувствует!». Делать этого категорически нельзя. Во-первых, малыш может воспринять это как игру, и начать кусаться с удвоенной силой. А во-вторых, он же берет со взрослых пример, и если маме можно кусаться, то почему же нельзя и крохе?</w:t>
      </w:r>
    </w:p>
    <w:p w14:paraId="003F641C" w14:textId="77777777" w:rsidR="0003183D" w:rsidRPr="0003183D" w:rsidRDefault="0003183D" w:rsidP="0003183D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3"/>
          <w:szCs w:val="23"/>
        </w:rPr>
      </w:pPr>
      <w:r w:rsidRPr="0003183D">
        <w:rPr>
          <w:rFonts w:ascii="Roboto" w:eastAsia="Times New Roman" w:hAnsi="Roboto" w:cs="Times New Roman"/>
          <w:b/>
          <w:bCs/>
          <w:color w:val="000000"/>
          <w:sz w:val="23"/>
          <w:szCs w:val="23"/>
          <w:bdr w:val="none" w:sz="0" w:space="0" w:color="auto" w:frame="1"/>
        </w:rPr>
        <w:t>Задача родителей - как можно быстрее начать пресекать укусы и щипки со стороны ребенка.</w:t>
      </w:r>
      <w:r w:rsidRPr="0003183D">
        <w:rPr>
          <w:rFonts w:ascii="Roboto" w:eastAsia="Times New Roman" w:hAnsi="Roboto" w:cs="Times New Roman"/>
          <w:color w:val="000000"/>
          <w:sz w:val="23"/>
          <w:szCs w:val="23"/>
        </w:rPr>
        <w:t> Для деток более осмысленных, нежели груднички, подойдет метод «Контакт глаза-в-глаза». Присядьте на корточки, чтобы ваши глаза оказались на уровне глаз малыша. Установите зрительный контакт и твердо, но без злобы, скажите чаду: «Так. Делать. Нельзя. Никогда. Ни с кем.» Если малыш попробует кусаться снова, просто лишите его зрительного контакта. Не смотрите на него, как бы он не старался обратить на себя внимание, покажите, что вам неприятно общаться с кусакой.</w:t>
      </w:r>
    </w:p>
    <w:p w14:paraId="51D681C1" w14:textId="1AF041AB" w:rsidR="0003183D" w:rsidRDefault="0003183D" w:rsidP="001C0A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13F925" w14:textId="2F49AEE6" w:rsidR="0003183D" w:rsidRDefault="0003183D" w:rsidP="001C0A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C778B5" w14:textId="243CB889" w:rsidR="0003183D" w:rsidRPr="001C0A17" w:rsidRDefault="0003183D" w:rsidP="001C0A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MuseoSansCyrl" w:hAnsi="MuseoSansCyrl"/>
          <w:color w:val="000000"/>
          <w:sz w:val="23"/>
          <w:szCs w:val="23"/>
          <w:shd w:val="clear" w:color="auto" w:fill="FFFFFF"/>
        </w:rPr>
        <w:lastRenderedPageBreak/>
        <w:t xml:space="preserve">Список </w:t>
      </w:r>
      <w:proofErr w:type="gramStart"/>
      <w:r>
        <w:rPr>
          <w:rFonts w:ascii="MuseoSansCyrl" w:hAnsi="MuseoSansCyrl"/>
          <w:color w:val="000000"/>
          <w:sz w:val="23"/>
          <w:szCs w:val="23"/>
          <w:shd w:val="clear" w:color="auto" w:fill="FFFFFF"/>
        </w:rPr>
        <w:t>литературы Для</w:t>
      </w:r>
      <w:proofErr w:type="gramEnd"/>
      <w:r>
        <w:rPr>
          <w:rFonts w:ascii="MuseoSansCyrl" w:hAnsi="MuseoSansCyrl"/>
          <w:color w:val="000000"/>
          <w:sz w:val="23"/>
          <w:szCs w:val="23"/>
          <w:shd w:val="clear" w:color="auto" w:fill="FFFFFF"/>
        </w:rPr>
        <w:t xml:space="preserve"> подготовки данной работы были использованы материалы с сайта http://www.portal-slovo.ru/</w:t>
      </w:r>
      <w:r>
        <w:rPr>
          <w:rFonts w:ascii="MuseoSansCyrl" w:hAnsi="MuseoSansCyrl"/>
          <w:color w:val="000000"/>
          <w:sz w:val="23"/>
          <w:szCs w:val="23"/>
        </w:rPr>
        <w:br/>
      </w:r>
      <w:r>
        <w:rPr>
          <w:rFonts w:ascii="MuseoSansCyrl" w:hAnsi="MuseoSansCyrl"/>
          <w:color w:val="000000"/>
          <w:sz w:val="23"/>
          <w:szCs w:val="23"/>
        </w:rPr>
        <w:br/>
      </w:r>
      <w:r>
        <w:rPr>
          <w:rFonts w:ascii="MuseoSansCyrl" w:hAnsi="MuseoSansCyrl"/>
          <w:color w:val="000000"/>
          <w:sz w:val="23"/>
          <w:szCs w:val="23"/>
          <w:shd w:val="clear" w:color="auto" w:fill="FFFFFF"/>
        </w:rPr>
        <w:t>Источник: </w:t>
      </w:r>
      <w:hyperlink r:id="rId5" w:history="1">
        <w:r>
          <w:rPr>
            <w:rStyle w:val="a4"/>
            <w:rFonts w:ascii="MuseoSansCyrl" w:hAnsi="MuseoSansCyrl"/>
            <w:sz w:val="23"/>
            <w:szCs w:val="23"/>
            <w:bdr w:val="none" w:sz="0" w:space="0" w:color="auto" w:frame="1"/>
            <w:shd w:val="clear" w:color="auto" w:fill="FFFFFF"/>
          </w:rPr>
          <w:t>https://www.bibliofond.ru/view.aspx?id=103454</w:t>
        </w:r>
      </w:hyperlink>
      <w:r>
        <w:rPr>
          <w:rFonts w:ascii="MuseoSansCyrl" w:hAnsi="MuseoSansCyrl"/>
          <w:color w:val="000000"/>
          <w:sz w:val="23"/>
          <w:szCs w:val="23"/>
        </w:rPr>
        <w:br/>
      </w:r>
      <w:r>
        <w:rPr>
          <w:rFonts w:ascii="MuseoSansCyrl" w:hAnsi="MuseoSansCyrl"/>
          <w:color w:val="000000"/>
          <w:sz w:val="23"/>
          <w:szCs w:val="23"/>
          <w:shd w:val="clear" w:color="auto" w:fill="FFFFFF"/>
        </w:rPr>
        <w:t xml:space="preserve">© </w:t>
      </w:r>
      <w:proofErr w:type="spellStart"/>
      <w:r>
        <w:rPr>
          <w:rFonts w:ascii="MuseoSansCyrl" w:hAnsi="MuseoSansCyrl"/>
          <w:color w:val="000000"/>
          <w:sz w:val="23"/>
          <w:szCs w:val="23"/>
          <w:shd w:val="clear" w:color="auto" w:fill="FFFFFF"/>
        </w:rPr>
        <w:t>Библиофонд</w:t>
      </w:r>
      <w:proofErr w:type="spellEnd"/>
    </w:p>
    <w:sectPr w:rsidR="0003183D" w:rsidRPr="001C0A17" w:rsidSect="001C0A17">
      <w:pgSz w:w="12406" w:h="16838"/>
      <w:pgMar w:top="1134" w:right="731" w:bottom="851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MuseoSansCyr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467"/>
    <w:multiLevelType w:val="multilevel"/>
    <w:tmpl w:val="6F16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E5027"/>
    <w:multiLevelType w:val="multilevel"/>
    <w:tmpl w:val="5748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47567"/>
    <w:multiLevelType w:val="multilevel"/>
    <w:tmpl w:val="9262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07E09"/>
    <w:multiLevelType w:val="multilevel"/>
    <w:tmpl w:val="F116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E32845"/>
    <w:multiLevelType w:val="multilevel"/>
    <w:tmpl w:val="3E52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11"/>
    <w:rsid w:val="0003183D"/>
    <w:rsid w:val="00104CD5"/>
    <w:rsid w:val="001C0A17"/>
    <w:rsid w:val="001C641A"/>
    <w:rsid w:val="0033652E"/>
    <w:rsid w:val="003D1965"/>
    <w:rsid w:val="009D0A11"/>
    <w:rsid w:val="00ED3860"/>
    <w:rsid w:val="00F9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A890"/>
  <w15:chartTrackingRefBased/>
  <w15:docId w15:val="{6588C521-061C-48DC-8991-263D7126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04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04CD5"/>
  </w:style>
  <w:style w:type="character" w:styleId="a3">
    <w:name w:val="Strong"/>
    <w:basedOn w:val="a0"/>
    <w:uiPriority w:val="22"/>
    <w:qFormat/>
    <w:rsid w:val="0003183D"/>
    <w:rPr>
      <w:b/>
      <w:bCs/>
    </w:rPr>
  </w:style>
  <w:style w:type="character" w:styleId="a4">
    <w:name w:val="Hyperlink"/>
    <w:basedOn w:val="a0"/>
    <w:uiPriority w:val="99"/>
    <w:semiHidden/>
    <w:unhideWhenUsed/>
    <w:rsid w:val="000318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bliofond.ru/view.aspx?id=1034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4</cp:revision>
  <dcterms:created xsi:type="dcterms:W3CDTF">2021-02-27T10:17:00Z</dcterms:created>
  <dcterms:modified xsi:type="dcterms:W3CDTF">2021-05-17T13:17:00Z</dcterms:modified>
</cp:coreProperties>
</file>